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F57" w:rsidRDefault="00E77DBB">
      <w:r>
        <w:t xml:space="preserve">Beschäftige dich mit dem aktuellen Wirtschaftsgeschehen! </w:t>
      </w:r>
    </w:p>
    <w:p w:rsidR="00C240D9" w:rsidRDefault="00300F57">
      <w:r>
        <w:t>Nimm dein Heft. Schreibe die Überschrift und die Fragen auf. Löse die Aufgaben schriftlich.</w:t>
      </w:r>
    </w:p>
    <w:p w:rsidR="00E77DBB" w:rsidRDefault="00E77DBB" w:rsidP="00E77DBB">
      <w:pPr>
        <w:jc w:val="center"/>
        <w:rPr>
          <w:b/>
          <w:u w:val="single"/>
        </w:rPr>
      </w:pPr>
      <w:r w:rsidRPr="00E77DBB">
        <w:rPr>
          <w:b/>
          <w:u w:val="single"/>
        </w:rPr>
        <w:t>„Pandemiekrisengewinner“</w:t>
      </w:r>
      <w:r w:rsidR="001C7134">
        <w:rPr>
          <w:b/>
          <w:u w:val="single"/>
        </w:rPr>
        <w:t xml:space="preserve"> – Der Corona Virus</w:t>
      </w:r>
    </w:p>
    <w:p w:rsidR="00EF6BFB" w:rsidRDefault="00EF6BFB" w:rsidP="00E77DBB">
      <w:pPr>
        <w:pStyle w:val="Listenabsatz"/>
        <w:numPr>
          <w:ilvl w:val="0"/>
          <w:numId w:val="1"/>
        </w:numPr>
      </w:pPr>
      <w:r>
        <w:t xml:space="preserve">Beschreibe, was in der Karikatur </w:t>
      </w:r>
      <w:r w:rsidR="00C14857">
        <w:t>„</w:t>
      </w:r>
      <w:proofErr w:type="spellStart"/>
      <w:r w:rsidR="00C14857">
        <w:t>Epidemiekrisengewinner</w:t>
      </w:r>
      <w:proofErr w:type="spellEnd"/>
      <w:r w:rsidR="00300F57">
        <w:t>“</w:t>
      </w:r>
      <w:r w:rsidR="00C14857">
        <w:t xml:space="preserve"> </w:t>
      </w:r>
      <w:r>
        <w:t>dargestellt wird!</w:t>
      </w:r>
    </w:p>
    <w:p w:rsidR="00300F57" w:rsidRDefault="00E77DBB" w:rsidP="00300F57">
      <w:pPr>
        <w:pStyle w:val="Listenabsatz"/>
        <w:numPr>
          <w:ilvl w:val="0"/>
          <w:numId w:val="1"/>
        </w:numPr>
      </w:pPr>
      <w:r w:rsidRPr="00E77DBB">
        <w:t>Lies den Text</w:t>
      </w:r>
      <w:r>
        <w:t>!</w:t>
      </w:r>
    </w:p>
    <w:p w:rsidR="00E77DBB" w:rsidRDefault="00E77DBB" w:rsidP="00300F57">
      <w:pPr>
        <w:pStyle w:val="Listenabsatz"/>
        <w:numPr>
          <w:ilvl w:val="0"/>
          <w:numId w:val="1"/>
        </w:numPr>
      </w:pPr>
      <w:r>
        <w:t>Erkläre</w:t>
      </w:r>
      <w:r w:rsidR="00300F57">
        <w:t xml:space="preserve"> schriftlich</w:t>
      </w:r>
      <w:r>
        <w:t>, wie Angebot und Nachfrage eines Produktes den Preis bilden bzw. beeinflussen!</w:t>
      </w:r>
      <w:r w:rsidR="001C7134">
        <w:t xml:space="preserve"> Nimm dazu dein Heft und suche dir das Thema Preisbildung heraus und wiederhole!</w:t>
      </w:r>
    </w:p>
    <w:p w:rsidR="001C7134" w:rsidRPr="00E77DBB" w:rsidRDefault="0059401F" w:rsidP="00E77DBB">
      <w:pPr>
        <w:pStyle w:val="Listenabsatz"/>
        <w:numPr>
          <w:ilvl w:val="0"/>
          <w:numId w:val="1"/>
        </w:num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margin">
                  <wp:posOffset>-29845</wp:posOffset>
                </wp:positionH>
                <wp:positionV relativeFrom="paragraph">
                  <wp:posOffset>650240</wp:posOffset>
                </wp:positionV>
                <wp:extent cx="5791200" cy="3175000"/>
                <wp:effectExtent l="38100" t="38100" r="38100" b="444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1750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C288A" id="Rechteck 2" o:spid="_x0000_s1026" style="position:absolute;margin-left:-2.35pt;margin-top:51.2pt;width:456pt;height:250pt;z-index:25166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" filled="f" strokecolor="#1f4d78 [1604]" strokeweight="6pt">
                <w10:wrap anchorx="margin"/>
              </v:rect>
            </w:pict>
          </mc:Fallback>
        </mc:AlternateContent>
      </w:r>
      <w:r w:rsidR="003E1426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622935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134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4730750</wp:posOffset>
            </wp:positionV>
            <wp:extent cx="5196205" cy="2922905"/>
            <wp:effectExtent l="0" t="0" r="4445" b="0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134">
        <w:t>Erläutere</w:t>
      </w:r>
      <w:r w:rsidR="00300F57">
        <w:t xml:space="preserve"> schriftlich</w:t>
      </w:r>
      <w:r w:rsidR="001C7134">
        <w:t xml:space="preserve">, wie sich der Preis für Atemschutzmasken zusammensetzt. Stelle die Angebots- und Nachfragekurve für Atemschutzmasken in einem Diagramm dar. </w:t>
      </w:r>
      <w:bookmarkStart w:id="0" w:name="_GoBack"/>
      <w:bookmarkEnd w:id="0"/>
    </w:p>
    <w:sectPr w:rsidR="001C7134" w:rsidRPr="00E77DB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99C" w:rsidRDefault="00C3099C" w:rsidP="00E77DBB">
      <w:pPr>
        <w:spacing w:after="0" w:line="240" w:lineRule="auto"/>
      </w:pPr>
      <w:r>
        <w:separator/>
      </w:r>
    </w:p>
  </w:endnote>
  <w:endnote w:type="continuationSeparator" w:id="0">
    <w:p w:rsidR="00C3099C" w:rsidRDefault="00C3099C" w:rsidP="00E77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426" w:rsidRDefault="003E1426">
    <w:pPr>
      <w:pStyle w:val="Fuzeile"/>
    </w:pPr>
  </w:p>
  <w:p w:rsidR="003E1426" w:rsidRDefault="003E1426">
    <w:pPr>
      <w:pStyle w:val="Fuzeile"/>
    </w:pPr>
    <w:r>
      <w:t xml:space="preserve">Gutes Gelingen und noch etwas Durchhaltekraft </w:t>
    </w:r>
  </w:p>
  <w:p w:rsidR="003E1426" w:rsidRDefault="003E1426">
    <w:pPr>
      <w:pStyle w:val="Fuzeile"/>
    </w:pPr>
    <w:r>
      <w:t>Viele Grüße Frau König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99C" w:rsidRDefault="00C3099C" w:rsidP="00E77DBB">
      <w:pPr>
        <w:spacing w:after="0" w:line="240" w:lineRule="auto"/>
      </w:pPr>
      <w:r>
        <w:separator/>
      </w:r>
    </w:p>
  </w:footnote>
  <w:footnote w:type="continuationSeparator" w:id="0">
    <w:p w:rsidR="00C3099C" w:rsidRDefault="00C3099C" w:rsidP="00E77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DBB" w:rsidRDefault="00E77DBB" w:rsidP="00E77DBB">
    <w:pPr>
      <w:pStyle w:val="Kopfzeile"/>
      <w:jc w:val="center"/>
      <w:rPr>
        <w:rFonts w:ascii="Baskerville Old Face" w:hAnsi="Baskerville Old Face"/>
        <w:b/>
        <w:sz w:val="24"/>
        <w:szCs w:val="24"/>
      </w:rPr>
    </w:pPr>
    <w:r w:rsidRPr="00E77DBB">
      <w:rPr>
        <w:rFonts w:ascii="Baskerville Old Face" w:hAnsi="Baskerville Old Face"/>
        <w:b/>
        <w:sz w:val="24"/>
        <w:szCs w:val="24"/>
      </w:rPr>
      <w:t>WRT – Aufgaben für die Wochen vom 20.04.-01.05. 2020</w:t>
    </w:r>
  </w:p>
  <w:p w:rsidR="001C7134" w:rsidRPr="00E77DBB" w:rsidRDefault="001C7134" w:rsidP="00E77DBB">
    <w:pPr>
      <w:pStyle w:val="Kopfzeile"/>
      <w:jc w:val="center"/>
      <w:rPr>
        <w:rFonts w:ascii="Baskerville Old Face" w:hAnsi="Baskerville Old Face"/>
        <w:b/>
        <w:sz w:val="24"/>
        <w:szCs w:val="24"/>
      </w:rPr>
    </w:pPr>
    <w:r>
      <w:rPr>
        <w:rFonts w:ascii="Baskerville Old Face" w:hAnsi="Baskerville Old Face"/>
        <w:b/>
        <w:sz w:val="24"/>
        <w:szCs w:val="24"/>
      </w:rPr>
      <w:t>Klasse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D6F6B"/>
    <w:multiLevelType w:val="hybridMultilevel"/>
    <w:tmpl w:val="C26A14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DBB"/>
    <w:rsid w:val="001C7134"/>
    <w:rsid w:val="00300F57"/>
    <w:rsid w:val="00367AC6"/>
    <w:rsid w:val="003E1426"/>
    <w:rsid w:val="0059401F"/>
    <w:rsid w:val="006D0050"/>
    <w:rsid w:val="00C14857"/>
    <w:rsid w:val="00C240D9"/>
    <w:rsid w:val="00C3099C"/>
    <w:rsid w:val="00E77DBB"/>
    <w:rsid w:val="00EF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0173A-EBAB-4E3F-B672-A4D3D5A33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77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7DBB"/>
  </w:style>
  <w:style w:type="paragraph" w:styleId="Fuzeile">
    <w:name w:val="footer"/>
    <w:basedOn w:val="Standard"/>
    <w:link w:val="FuzeileZchn"/>
    <w:uiPriority w:val="99"/>
    <w:unhideWhenUsed/>
    <w:rsid w:val="00E77D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7DBB"/>
  </w:style>
  <w:style w:type="paragraph" w:styleId="Listenabsatz">
    <w:name w:val="List Paragraph"/>
    <w:basedOn w:val="Standard"/>
    <w:uiPriority w:val="34"/>
    <w:qFormat/>
    <w:rsid w:val="00E77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2020-04-18T13:56:00Z</dcterms:created>
  <dcterms:modified xsi:type="dcterms:W3CDTF">2020-04-20T12:11:00Z</dcterms:modified>
</cp:coreProperties>
</file>